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3681" w14:textId="77777777" w:rsidR="003A2FF7" w:rsidRDefault="00FA6055" w:rsidP="005F5097">
      <w:pPr>
        <w:spacing w:after="0" w:line="240" w:lineRule="auto"/>
        <w:rPr>
          <w:rFonts w:ascii="Gotham Book" w:hAnsi="Gotham Book"/>
        </w:rPr>
      </w:pPr>
      <w:r w:rsidRPr="00FA6055">
        <w:rPr>
          <w:rFonts w:ascii="Gotham Book" w:hAnsi="Gotham Book"/>
        </w:rPr>
        <w:t>[</w:t>
      </w:r>
      <w:r w:rsidR="003A2FF7">
        <w:rPr>
          <w:rFonts w:ascii="Gotham Book" w:hAnsi="Gotham Book"/>
        </w:rPr>
        <w:t>Sample comment letter opposing fee proposal]</w:t>
      </w:r>
    </w:p>
    <w:p w14:paraId="21253E07" w14:textId="77777777" w:rsidR="003A2FF7" w:rsidRDefault="003A2FF7" w:rsidP="005F5097">
      <w:pPr>
        <w:spacing w:after="0" w:line="240" w:lineRule="auto"/>
        <w:rPr>
          <w:rFonts w:ascii="Gotham Book" w:hAnsi="Gotham Book"/>
        </w:rPr>
      </w:pPr>
    </w:p>
    <w:p w14:paraId="4198B5B2" w14:textId="6BA7442D" w:rsidR="00FA6055" w:rsidRPr="00FA6055" w:rsidRDefault="00C62401" w:rsidP="005F5097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>[</w:t>
      </w:r>
      <w:bookmarkStart w:id="0" w:name="_GoBack"/>
      <w:bookmarkEnd w:id="0"/>
      <w:r w:rsidR="00FA6055" w:rsidRPr="00FA6055">
        <w:rPr>
          <w:rFonts w:ascii="Gotham Book" w:hAnsi="Gotham Book"/>
        </w:rPr>
        <w:t>Date]</w:t>
      </w:r>
    </w:p>
    <w:p w14:paraId="1A7F3466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</w:p>
    <w:p w14:paraId="1D09F284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  <w:r w:rsidRPr="00FA6055">
        <w:rPr>
          <w:rFonts w:ascii="Gotham Book" w:hAnsi="Gotham Book"/>
        </w:rPr>
        <w:t xml:space="preserve">Samantha </w:t>
      </w:r>
      <w:proofErr w:type="spellStart"/>
      <w:r w:rsidRPr="00FA6055">
        <w:rPr>
          <w:rFonts w:ascii="Gotham Book" w:hAnsi="Gotham Book"/>
        </w:rPr>
        <w:t>Deshommes</w:t>
      </w:r>
      <w:proofErr w:type="spellEnd"/>
    </w:p>
    <w:p w14:paraId="21A9740B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  <w:r w:rsidRPr="00FA6055">
        <w:rPr>
          <w:rFonts w:ascii="Gotham Book" w:hAnsi="Gotham Book"/>
        </w:rPr>
        <w:t>Chief, Regulatory Coordination Division, Office of Policy and Strategy</w:t>
      </w:r>
    </w:p>
    <w:p w14:paraId="7CD58569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  <w:r w:rsidRPr="00FA6055">
        <w:rPr>
          <w:rFonts w:ascii="Gotham Book" w:hAnsi="Gotham Book"/>
        </w:rPr>
        <w:t>U.S. Citizenship and Immigration Services</w:t>
      </w:r>
    </w:p>
    <w:p w14:paraId="266C0EEC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  <w:r w:rsidRPr="00FA6055">
        <w:rPr>
          <w:rFonts w:ascii="Gotham Book" w:hAnsi="Gotham Book"/>
        </w:rPr>
        <w:t>20 Massachusetts Avenue NW, Mailstop #2140</w:t>
      </w:r>
    </w:p>
    <w:p w14:paraId="1A853E4A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  <w:r w:rsidRPr="00FA6055">
        <w:rPr>
          <w:rFonts w:ascii="Gotham Book" w:hAnsi="Gotham Book"/>
        </w:rPr>
        <w:t>Washington, DC 20529-2140</w:t>
      </w:r>
    </w:p>
    <w:p w14:paraId="04B36C76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</w:p>
    <w:p w14:paraId="72549A98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  <w:r w:rsidRPr="00FA6055">
        <w:rPr>
          <w:rFonts w:ascii="Gotham Book" w:hAnsi="Gotham Book"/>
        </w:rPr>
        <w:t>Re:  USCIS Fee Schedule Rule, DHS Docket No. USCIS-2019-0010</w:t>
      </w:r>
    </w:p>
    <w:p w14:paraId="32BBAE1C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</w:p>
    <w:p w14:paraId="6513296F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  <w:r w:rsidRPr="00FA6055">
        <w:rPr>
          <w:rFonts w:ascii="Gotham Book" w:hAnsi="Gotham Book"/>
        </w:rPr>
        <w:t xml:space="preserve">Dear Ms. </w:t>
      </w:r>
      <w:proofErr w:type="spellStart"/>
      <w:r w:rsidRPr="00FA6055">
        <w:rPr>
          <w:rFonts w:ascii="Gotham Book" w:hAnsi="Gotham Book"/>
        </w:rPr>
        <w:t>Deshommes</w:t>
      </w:r>
      <w:proofErr w:type="spellEnd"/>
      <w:r w:rsidRPr="00FA6055">
        <w:rPr>
          <w:rFonts w:ascii="Gotham Book" w:hAnsi="Gotham Book"/>
        </w:rPr>
        <w:t>,</w:t>
      </w:r>
    </w:p>
    <w:p w14:paraId="2B29692F" w14:textId="77777777" w:rsidR="00FA6055" w:rsidRPr="00FA6055" w:rsidRDefault="00FA6055" w:rsidP="005F5097">
      <w:pPr>
        <w:spacing w:after="0" w:line="240" w:lineRule="auto"/>
        <w:rPr>
          <w:rFonts w:ascii="Gotham Book" w:hAnsi="Gotham Book"/>
        </w:rPr>
      </w:pPr>
    </w:p>
    <w:p w14:paraId="6EB4EC17" w14:textId="04D8FB64" w:rsidR="00887DD2" w:rsidRDefault="00887DD2" w:rsidP="005F5097">
      <w:pPr>
        <w:spacing w:after="0" w:line="240" w:lineRule="auto"/>
        <w:rPr>
          <w:rFonts w:ascii="Gotham Book" w:hAnsi="Gotham Book"/>
        </w:rPr>
      </w:pPr>
      <w:r w:rsidRPr="00FA6055">
        <w:rPr>
          <w:rFonts w:ascii="Gotham Book" w:hAnsi="Gotham Book"/>
        </w:rPr>
        <w:t xml:space="preserve">On behalf of [organization],] [I/we] submit these comments in response to USCIS’s proposed fee rule published for comment on Nov. 14, 2019 at 84 Fed. Reg. 62280.  </w:t>
      </w:r>
      <w:r w:rsidR="00827D37">
        <w:rPr>
          <w:rFonts w:ascii="Gotham Book" w:hAnsi="Gotham Book"/>
        </w:rPr>
        <w:t>[</w:t>
      </w:r>
      <w:r w:rsidRPr="00FA6055">
        <w:rPr>
          <w:rFonts w:ascii="Gotham Book" w:hAnsi="Gotham Book"/>
        </w:rPr>
        <w:t>I</w:t>
      </w:r>
      <w:r w:rsidR="00827D37">
        <w:rPr>
          <w:rFonts w:ascii="Gotham Book" w:hAnsi="Gotham Book"/>
        </w:rPr>
        <w:t>/we]</w:t>
      </w:r>
      <w:r w:rsidRPr="00FA6055">
        <w:rPr>
          <w:rFonts w:ascii="Gotham Book" w:hAnsi="Gotham Book"/>
        </w:rPr>
        <w:t xml:space="preserve"> write to express [my/our] strong</w:t>
      </w:r>
      <w:r w:rsidRPr="0099158B">
        <w:rPr>
          <w:rFonts w:ascii="Gotham Book" w:hAnsi="Gotham Book"/>
        </w:rPr>
        <w:t xml:space="preserve"> opposition to </w:t>
      </w:r>
      <w:r w:rsidR="007B0E18">
        <w:rPr>
          <w:rFonts w:ascii="Gotham Book" w:hAnsi="Gotham Book"/>
        </w:rPr>
        <w:t xml:space="preserve">the </w:t>
      </w:r>
      <w:r>
        <w:rPr>
          <w:rFonts w:ascii="Gotham Book" w:hAnsi="Gotham Book"/>
        </w:rPr>
        <w:t>proposed increase</w:t>
      </w:r>
      <w:r w:rsidR="007B0E18">
        <w:rPr>
          <w:rFonts w:ascii="Gotham Book" w:hAnsi="Gotham Book"/>
        </w:rPr>
        <w:t xml:space="preserve"> in the naturalization application fee</w:t>
      </w:r>
      <w:r w:rsidR="005A21E5">
        <w:rPr>
          <w:rFonts w:ascii="Gotham Book" w:hAnsi="Gotham Book"/>
        </w:rPr>
        <w:t xml:space="preserve"> (Form N-400)</w:t>
      </w:r>
      <w:r w:rsidR="007B0E18">
        <w:rPr>
          <w:rFonts w:ascii="Gotham Book" w:hAnsi="Gotham Book"/>
        </w:rPr>
        <w:t xml:space="preserve">, </w:t>
      </w:r>
      <w:r>
        <w:rPr>
          <w:rFonts w:ascii="Gotham Book" w:hAnsi="Gotham Book"/>
        </w:rPr>
        <w:t>and elimination of fee waivers</w:t>
      </w:r>
      <w:r w:rsidR="005A21E5">
        <w:rPr>
          <w:rFonts w:ascii="Gotham Book" w:hAnsi="Gotham Book"/>
        </w:rPr>
        <w:t xml:space="preserve"> for citizenship forms</w:t>
      </w:r>
      <w:r>
        <w:rPr>
          <w:rFonts w:ascii="Gotham Book" w:hAnsi="Gotham Book"/>
        </w:rPr>
        <w:t xml:space="preserve">, which would </w:t>
      </w:r>
      <w:r w:rsidR="00827D37">
        <w:rPr>
          <w:rFonts w:ascii="Gotham Book" w:hAnsi="Gotham Book"/>
        </w:rPr>
        <w:t xml:space="preserve">have the compound effect of greatly </w:t>
      </w:r>
      <w:r>
        <w:rPr>
          <w:rFonts w:ascii="Gotham Book" w:hAnsi="Gotham Book"/>
        </w:rPr>
        <w:t>reduc</w:t>
      </w:r>
      <w:r w:rsidR="00827D37">
        <w:rPr>
          <w:rFonts w:ascii="Gotham Book" w:hAnsi="Gotham Book"/>
        </w:rPr>
        <w:t>ing</w:t>
      </w:r>
      <w:r>
        <w:rPr>
          <w:rFonts w:ascii="Gotham Book" w:hAnsi="Gotham Book"/>
        </w:rPr>
        <w:t xml:space="preserve"> naturalization and </w:t>
      </w:r>
      <w:r w:rsidR="00827D37">
        <w:rPr>
          <w:rFonts w:ascii="Gotham Book" w:hAnsi="Gotham Book"/>
        </w:rPr>
        <w:t>limit</w:t>
      </w:r>
      <w:r w:rsidR="006A57F2">
        <w:rPr>
          <w:rFonts w:ascii="Gotham Book" w:hAnsi="Gotham Book"/>
        </w:rPr>
        <w:t>ing</w:t>
      </w:r>
      <w:r>
        <w:rPr>
          <w:rFonts w:ascii="Gotham Book" w:hAnsi="Gotham Book"/>
        </w:rPr>
        <w:t xml:space="preserve"> American prosperity.</w:t>
      </w:r>
    </w:p>
    <w:p w14:paraId="2DD21B27" w14:textId="77777777" w:rsidR="005F5097" w:rsidRDefault="005F5097" w:rsidP="005F5097">
      <w:pPr>
        <w:spacing w:after="0" w:line="240" w:lineRule="auto"/>
        <w:rPr>
          <w:rFonts w:ascii="Gotham Book" w:hAnsi="Gotham Book"/>
        </w:rPr>
      </w:pPr>
    </w:p>
    <w:p w14:paraId="7068771D" w14:textId="38F41FEF" w:rsidR="00887DD2" w:rsidRDefault="00887DD2" w:rsidP="005F5097">
      <w:pPr>
        <w:spacing w:after="0" w:line="240" w:lineRule="auto"/>
        <w:rPr>
          <w:rFonts w:ascii="Gotham Book" w:hAnsi="Gotham Book"/>
        </w:rPr>
      </w:pPr>
      <w:r w:rsidRPr="0099158B">
        <w:rPr>
          <w:rFonts w:ascii="Gotham Book" w:hAnsi="Gotham Book"/>
        </w:rPr>
        <w:t>[</w:t>
      </w:r>
      <w:r>
        <w:rPr>
          <w:rFonts w:ascii="Gotham Book" w:hAnsi="Gotham Book"/>
        </w:rPr>
        <w:t xml:space="preserve">Describe your organization, </w:t>
      </w:r>
      <w:proofErr w:type="spellStart"/>
      <w:r w:rsidR="005F5097">
        <w:rPr>
          <w:rFonts w:ascii="Gotham Book" w:hAnsi="Gotham Book"/>
        </w:rPr>
        <w:t>its</w:t>
      </w:r>
      <w:proofErr w:type="spellEnd"/>
      <w:r w:rsidR="005F5097">
        <w:rPr>
          <w:rFonts w:ascii="Gotham Book" w:hAnsi="Gotham Book"/>
        </w:rPr>
        <w:t xml:space="preserve"> or your personal work,</w:t>
      </w:r>
      <w:r w:rsidRPr="0099158B">
        <w:rPr>
          <w:rFonts w:ascii="Gotham Book" w:hAnsi="Gotham Book"/>
        </w:rPr>
        <w:t xml:space="preserve"> </w:t>
      </w:r>
      <w:r w:rsidR="005F5097">
        <w:rPr>
          <w:rFonts w:ascii="Gotham Book" w:hAnsi="Gotham Book"/>
        </w:rPr>
        <w:t>the geographic areas in which you work and the characteristics of the population there, and how these elements give your organization or you a stake in ensuring naturalization is affordable and eligible LPRs are encouraged to seek U.S. citizenship.</w:t>
      </w:r>
      <w:r w:rsidRPr="0099158B">
        <w:rPr>
          <w:rFonts w:ascii="Gotham Book" w:hAnsi="Gotham Book"/>
        </w:rPr>
        <w:t>]</w:t>
      </w:r>
    </w:p>
    <w:p w14:paraId="72AE8C77" w14:textId="77777777" w:rsidR="005F5097" w:rsidRDefault="005F5097" w:rsidP="005F5097">
      <w:pPr>
        <w:spacing w:after="0" w:line="240" w:lineRule="auto"/>
        <w:rPr>
          <w:rFonts w:ascii="Gotham Book" w:hAnsi="Gotham Book"/>
        </w:rPr>
      </w:pPr>
    </w:p>
    <w:p w14:paraId="2D4FB807" w14:textId="24106F37" w:rsidR="005F5097" w:rsidRDefault="005F5097" w:rsidP="005F5097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>Naturalization is important and beneficial to all Ameri</w:t>
      </w:r>
      <w:r w:rsidR="003A2FF7">
        <w:rPr>
          <w:rFonts w:ascii="Gotham Book" w:hAnsi="Gotham Book"/>
        </w:rPr>
        <w:t xml:space="preserve">cans and to [our state/region/city] in </w:t>
      </w:r>
      <w:r>
        <w:rPr>
          <w:rFonts w:ascii="Gotham Book" w:hAnsi="Gotham Book"/>
        </w:rPr>
        <w:t>particular</w:t>
      </w:r>
      <w:r w:rsidR="00550552">
        <w:rPr>
          <w:rFonts w:ascii="Gotham Book" w:hAnsi="Gotham Book"/>
        </w:rPr>
        <w:t>.</w:t>
      </w:r>
      <w:r>
        <w:rPr>
          <w:rFonts w:ascii="Gotham Book" w:hAnsi="Gotham Book"/>
        </w:rPr>
        <w:t xml:space="preserve"> </w:t>
      </w:r>
      <w:r w:rsidR="00550552">
        <w:rPr>
          <w:rFonts w:ascii="Gotham Book" w:hAnsi="Gotham Book"/>
        </w:rPr>
        <w:t xml:space="preserve"> P</w:t>
      </w:r>
      <w:r>
        <w:rPr>
          <w:rFonts w:ascii="Gotham Book" w:hAnsi="Gotham Book"/>
        </w:rPr>
        <w:t>olicies that discourage qualified lawful permanent residents (LPRs) from seeking American citizenship are counterproductive and harmful.</w:t>
      </w:r>
      <w:r w:rsidR="00D861CD">
        <w:rPr>
          <w:rFonts w:ascii="Gotham Book" w:hAnsi="Gotham Book"/>
        </w:rPr>
        <w:t xml:space="preserve">  Naturalized citizens’ commitment to defending and supporting our nation demonstrates their deep patriotism</w:t>
      </w:r>
      <w:r w:rsidR="00767663">
        <w:rPr>
          <w:rFonts w:ascii="Gotham Book" w:hAnsi="Gotham Book"/>
        </w:rPr>
        <w:t>, and when they become full Americans, their civic participation makes our democracy more vital</w:t>
      </w:r>
      <w:r w:rsidR="00D861CD">
        <w:rPr>
          <w:rFonts w:ascii="Gotham Book" w:hAnsi="Gotham Book"/>
        </w:rPr>
        <w:t xml:space="preserve">.  </w:t>
      </w:r>
      <w:r w:rsidR="000274F2">
        <w:rPr>
          <w:rFonts w:ascii="Gotham Book" w:hAnsi="Gotham Book"/>
        </w:rPr>
        <w:t xml:space="preserve">Naturalization also helps grow our economy and results in higher tax contributions.  </w:t>
      </w:r>
      <w:r w:rsidR="00D861CD">
        <w:rPr>
          <w:rFonts w:ascii="Gotham Book" w:hAnsi="Gotham Book"/>
        </w:rPr>
        <w:t>New Americans earn more</w:t>
      </w:r>
      <w:r w:rsidR="000274F2">
        <w:rPr>
          <w:rFonts w:ascii="Gotham Book" w:hAnsi="Gotham Book"/>
        </w:rPr>
        <w:t>,</w:t>
      </w:r>
      <w:r w:rsidR="00D861CD">
        <w:rPr>
          <w:rFonts w:ascii="Gotham Book" w:hAnsi="Gotham Book"/>
        </w:rPr>
        <w:t xml:space="preserve"> are more likely to pursue higher education</w:t>
      </w:r>
      <w:r w:rsidR="000274F2">
        <w:rPr>
          <w:rFonts w:ascii="Gotham Book" w:hAnsi="Gotham Book"/>
        </w:rPr>
        <w:t xml:space="preserve">, </w:t>
      </w:r>
      <w:r w:rsidR="00D861CD">
        <w:rPr>
          <w:rFonts w:ascii="Gotham Book" w:hAnsi="Gotham Book"/>
        </w:rPr>
        <w:t xml:space="preserve">and </w:t>
      </w:r>
      <w:r w:rsidR="000274F2">
        <w:rPr>
          <w:rFonts w:ascii="Gotham Book" w:hAnsi="Gotham Book"/>
        </w:rPr>
        <w:t xml:space="preserve">have greater home </w:t>
      </w:r>
      <w:r w:rsidR="00D861CD">
        <w:rPr>
          <w:rFonts w:ascii="Gotham Book" w:hAnsi="Gotham Book"/>
        </w:rPr>
        <w:t>own</w:t>
      </w:r>
      <w:r w:rsidR="000274F2">
        <w:rPr>
          <w:rFonts w:ascii="Gotham Book" w:hAnsi="Gotham Book"/>
        </w:rPr>
        <w:t>ership</w:t>
      </w:r>
      <w:r w:rsidR="00D861CD">
        <w:rPr>
          <w:rFonts w:ascii="Gotham Book" w:hAnsi="Gotham Book"/>
        </w:rPr>
        <w:t xml:space="preserve"> than noncitizens.</w:t>
      </w:r>
      <w:r w:rsidR="007B0E18">
        <w:rPr>
          <w:rFonts w:ascii="Gotham Book" w:hAnsi="Gotham Book"/>
        </w:rPr>
        <w:t xml:space="preserve">  </w:t>
      </w:r>
    </w:p>
    <w:p w14:paraId="6653B5B0" w14:textId="77777777" w:rsidR="008E6FCF" w:rsidRPr="0062246E" w:rsidRDefault="008E6FCF" w:rsidP="005F5097">
      <w:pPr>
        <w:spacing w:after="0" w:line="240" w:lineRule="auto"/>
        <w:rPr>
          <w:rFonts w:ascii="Gotham Book" w:hAnsi="Gotham Book"/>
        </w:rPr>
      </w:pPr>
    </w:p>
    <w:p w14:paraId="07CEBF51" w14:textId="1A0B2DA1" w:rsidR="007B1788" w:rsidRDefault="008E6FCF" w:rsidP="007B1788">
      <w:pPr>
        <w:spacing w:after="0" w:line="240" w:lineRule="auto"/>
        <w:rPr>
          <w:rFonts w:ascii="Gotham Book" w:hAnsi="Gotham Book" w:cs="Arial"/>
        </w:rPr>
      </w:pPr>
      <w:r w:rsidRPr="0062246E">
        <w:rPr>
          <w:rFonts w:ascii="Gotham Book" w:hAnsi="Gotham Book"/>
        </w:rPr>
        <w:t>Charging</w:t>
      </w:r>
      <w:r w:rsidR="00550552">
        <w:rPr>
          <w:rFonts w:ascii="Gotham Book" w:hAnsi="Gotham Book"/>
        </w:rPr>
        <w:t xml:space="preserve"> ever-</w:t>
      </w:r>
      <w:r w:rsidRPr="0062246E">
        <w:rPr>
          <w:rFonts w:ascii="Gotham Book" w:hAnsi="Gotham Book"/>
        </w:rPr>
        <w:t>high</w:t>
      </w:r>
      <w:r w:rsidR="00550552">
        <w:rPr>
          <w:rFonts w:ascii="Gotham Book" w:hAnsi="Gotham Book"/>
        </w:rPr>
        <w:t>er</w:t>
      </w:r>
      <w:r w:rsidRPr="0062246E">
        <w:rPr>
          <w:rFonts w:ascii="Gotham Book" w:hAnsi="Gotham Book"/>
        </w:rPr>
        <w:t xml:space="preserve"> fees for naturalization </w:t>
      </w:r>
      <w:r w:rsidR="006A57F2">
        <w:rPr>
          <w:rFonts w:ascii="Gotham Book" w:hAnsi="Gotham Book"/>
        </w:rPr>
        <w:t xml:space="preserve">means </w:t>
      </w:r>
      <w:r w:rsidR="00550552">
        <w:rPr>
          <w:rFonts w:ascii="Gotham Book" w:hAnsi="Gotham Book"/>
        </w:rPr>
        <w:t>limiting this potential by</w:t>
      </w:r>
      <w:r w:rsidR="006A57F2">
        <w:rPr>
          <w:rFonts w:ascii="Gotham Book" w:hAnsi="Gotham Book"/>
        </w:rPr>
        <w:t xml:space="preserve"> </w:t>
      </w:r>
      <w:r w:rsidRPr="0062246E">
        <w:rPr>
          <w:rFonts w:ascii="Gotham Book" w:hAnsi="Gotham Book"/>
        </w:rPr>
        <w:t>prevent</w:t>
      </w:r>
      <w:r w:rsidR="00550552">
        <w:rPr>
          <w:rFonts w:ascii="Gotham Book" w:hAnsi="Gotham Book"/>
        </w:rPr>
        <w:t>ing</w:t>
      </w:r>
      <w:r w:rsidRPr="0062246E">
        <w:rPr>
          <w:rFonts w:ascii="Gotham Book" w:hAnsi="Gotham Book"/>
        </w:rPr>
        <w:t xml:space="preserve"> many hundreds of thousands of LPRs from applying for citizenship.  </w:t>
      </w:r>
      <w:r w:rsidR="007B0E18">
        <w:rPr>
          <w:rFonts w:ascii="Gotham Book" w:hAnsi="Gotham Book"/>
        </w:rPr>
        <w:t>Research has demonstrated that past naturalization fee increases have been a significant barrier to eligible LPRs, and a</w:t>
      </w:r>
      <w:r w:rsidR="00AE1F0A">
        <w:rPr>
          <w:rFonts w:ascii="Gotham Book" w:hAnsi="Gotham Book"/>
        </w:rPr>
        <w:t>s a result</w:t>
      </w:r>
      <w:r w:rsidR="00550552">
        <w:rPr>
          <w:rFonts w:ascii="Gotham Book" w:hAnsi="Gotham Book"/>
        </w:rPr>
        <w:t xml:space="preserve">, the number of </w:t>
      </w:r>
      <w:r w:rsidR="00AE1F0A">
        <w:rPr>
          <w:rFonts w:ascii="Gotham Book" w:hAnsi="Gotham Book"/>
        </w:rPr>
        <w:t xml:space="preserve">immigrants </w:t>
      </w:r>
      <w:r w:rsidR="00550552">
        <w:rPr>
          <w:rFonts w:ascii="Gotham Book" w:hAnsi="Gotham Book"/>
        </w:rPr>
        <w:t xml:space="preserve">eligible to naturalize </w:t>
      </w:r>
      <w:r w:rsidR="00AE1F0A">
        <w:rPr>
          <w:rFonts w:ascii="Gotham Book" w:hAnsi="Gotham Book"/>
        </w:rPr>
        <w:t xml:space="preserve">has grown to nearly </w:t>
      </w:r>
      <w:r w:rsidR="00550552">
        <w:rPr>
          <w:rFonts w:ascii="Gotham Book" w:hAnsi="Gotham Book"/>
        </w:rPr>
        <w:t xml:space="preserve">9 million.  More than half (54%) of those eligible are Latino.  </w:t>
      </w:r>
      <w:r w:rsidR="00AE1F0A">
        <w:rPr>
          <w:rFonts w:ascii="Gotham Book" w:hAnsi="Gotham Book"/>
        </w:rPr>
        <w:t>Among the population estimated least likely to naturalize – in other words facing</w:t>
      </w:r>
      <w:r w:rsidR="00550552">
        <w:rPr>
          <w:rFonts w:ascii="Gotham Book" w:hAnsi="Gotham Book"/>
        </w:rPr>
        <w:t xml:space="preserve"> the greatest barriers, </w:t>
      </w:r>
      <w:r w:rsidR="00AE1F0A">
        <w:rPr>
          <w:rFonts w:ascii="Gotham Book" w:hAnsi="Gotham Book"/>
        </w:rPr>
        <w:t>such as</w:t>
      </w:r>
      <w:r w:rsidR="00550552">
        <w:rPr>
          <w:rFonts w:ascii="Gotham Book" w:hAnsi="Gotham Book"/>
        </w:rPr>
        <w:t xml:space="preserve"> cost</w:t>
      </w:r>
      <w:r w:rsidR="00AE1F0A">
        <w:rPr>
          <w:rFonts w:ascii="Gotham Book" w:hAnsi="Gotham Book"/>
        </w:rPr>
        <w:t xml:space="preserve"> – fully </w:t>
      </w:r>
      <w:r w:rsidR="00550552">
        <w:rPr>
          <w:rFonts w:ascii="Gotham Book" w:hAnsi="Gotham Book"/>
        </w:rPr>
        <w:t>71% are Latino.</w:t>
      </w:r>
      <w:r w:rsidR="007B1788">
        <w:rPr>
          <w:rFonts w:ascii="Gotham Book" w:hAnsi="Gotham Book"/>
        </w:rPr>
        <w:t xml:space="preserve">  Naturalization significantly enhances the ability of these lower-income and working class Latinos to make valuable contributions to our nation, and these are the LPRs who would be definitively “priced out</w:t>
      </w:r>
      <w:r w:rsidR="005A21E5">
        <w:rPr>
          <w:rFonts w:ascii="Gotham Book" w:hAnsi="Gotham Book"/>
        </w:rPr>
        <w:t>”</w:t>
      </w:r>
      <w:r w:rsidR="007B1788">
        <w:rPr>
          <w:rFonts w:ascii="Gotham Book" w:hAnsi="Gotham Book"/>
        </w:rPr>
        <w:t xml:space="preserve"> by the USCIS proposal.  </w:t>
      </w:r>
    </w:p>
    <w:p w14:paraId="346E1647" w14:textId="48588AB9" w:rsidR="008E6FCF" w:rsidRDefault="008E6FCF" w:rsidP="005F5097">
      <w:pPr>
        <w:spacing w:after="0" w:line="240" w:lineRule="auto"/>
        <w:rPr>
          <w:rFonts w:ascii="Gotham Book" w:hAnsi="Gotham Book" w:cs="Arial"/>
        </w:rPr>
      </w:pPr>
    </w:p>
    <w:p w14:paraId="39AFD4E0" w14:textId="29C909B5" w:rsidR="0030427F" w:rsidRDefault="0062246E" w:rsidP="005F5097">
      <w:pPr>
        <w:spacing w:after="0" w:line="240" w:lineRule="auto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[I/we] [am/are] alarmed at the devastating effect the proposed 83 percent increase in the </w:t>
      </w:r>
      <w:r w:rsidR="00AE1F0A">
        <w:rPr>
          <w:rFonts w:ascii="Gotham Book" w:hAnsi="Gotham Book" w:cs="Arial"/>
        </w:rPr>
        <w:t xml:space="preserve">naturalization </w:t>
      </w:r>
      <w:r>
        <w:rPr>
          <w:rFonts w:ascii="Gotham Book" w:hAnsi="Gotham Book" w:cs="Arial"/>
        </w:rPr>
        <w:t xml:space="preserve">fee </w:t>
      </w:r>
      <w:r w:rsidR="00AE1F0A">
        <w:rPr>
          <w:rFonts w:ascii="Gotham Book" w:hAnsi="Gotham Book" w:cs="Arial"/>
        </w:rPr>
        <w:t>would have on our community</w:t>
      </w:r>
      <w:r>
        <w:rPr>
          <w:rFonts w:ascii="Gotham Book" w:hAnsi="Gotham Book" w:cs="Arial"/>
        </w:rPr>
        <w:t>.</w:t>
      </w:r>
      <w:r w:rsidR="0082621A">
        <w:rPr>
          <w:rFonts w:ascii="Gotham Book" w:hAnsi="Gotham Book" w:cs="Arial"/>
        </w:rPr>
        <w:t xml:space="preserve">  </w:t>
      </w:r>
      <w:r w:rsidR="007B1788">
        <w:rPr>
          <w:rFonts w:ascii="Gotham Book" w:hAnsi="Gotham Book" w:cs="Arial"/>
        </w:rPr>
        <w:t xml:space="preserve">Congress has also </w:t>
      </w:r>
      <w:r w:rsidR="007B1788">
        <w:rPr>
          <w:rFonts w:ascii="Gotham Book" w:hAnsi="Gotham Book" w:cs="Arial"/>
        </w:rPr>
        <w:lastRenderedPageBreak/>
        <w:t xml:space="preserve">recognized that rising naturalization fees hurts our national interests, and </w:t>
      </w:r>
      <w:r w:rsidR="00E32743">
        <w:rPr>
          <w:rFonts w:ascii="Gotham Book" w:hAnsi="Gotham Book" w:cs="Arial"/>
        </w:rPr>
        <w:t>has repeatedly instructed USCIS to maintain the affordability of naturalization.</w:t>
      </w:r>
      <w:r w:rsidR="007B1788">
        <w:rPr>
          <w:rFonts w:ascii="Gotham Book" w:hAnsi="Gotham Book" w:cs="Arial"/>
        </w:rPr>
        <w:t xml:space="preserve">  Thus, </w:t>
      </w:r>
      <w:r w:rsidR="005A21E5">
        <w:rPr>
          <w:rFonts w:ascii="Gotham Book" w:hAnsi="Gotham Book" w:cs="Arial"/>
        </w:rPr>
        <w:t>proposing to increase the fee from $640 to $1,170 and eliminating fee waiver option</w:t>
      </w:r>
      <w:r w:rsidR="003A2FF7">
        <w:rPr>
          <w:rFonts w:ascii="Gotham Book" w:hAnsi="Gotham Book" w:cs="Arial"/>
        </w:rPr>
        <w:t>s</w:t>
      </w:r>
      <w:r w:rsidR="005A21E5">
        <w:rPr>
          <w:rFonts w:ascii="Gotham Book" w:hAnsi="Gotham Book" w:cs="Arial"/>
        </w:rPr>
        <w:t xml:space="preserve"> </w:t>
      </w:r>
      <w:r w:rsidR="003A2FF7">
        <w:rPr>
          <w:rFonts w:ascii="Gotham Book" w:hAnsi="Gotham Book" w:cs="Arial"/>
        </w:rPr>
        <w:t>are</w:t>
      </w:r>
      <w:r w:rsidR="005A21E5">
        <w:rPr>
          <w:rFonts w:ascii="Gotham Book" w:hAnsi="Gotham Book" w:cs="Arial"/>
        </w:rPr>
        <w:t xml:space="preserve"> not only unnecessary and unjustified, but</w:t>
      </w:r>
      <w:r w:rsidR="005A21E5" w:rsidDel="005A21E5">
        <w:rPr>
          <w:rFonts w:ascii="Gotham Book" w:hAnsi="Gotham Book" w:cs="Arial"/>
        </w:rPr>
        <w:t xml:space="preserve"> </w:t>
      </w:r>
      <w:r w:rsidR="003A2FF7">
        <w:rPr>
          <w:rFonts w:ascii="Gotham Book" w:hAnsi="Gotham Book" w:cs="Arial"/>
        </w:rPr>
        <w:t>also violate</w:t>
      </w:r>
      <w:r w:rsidR="00646C70">
        <w:rPr>
          <w:rFonts w:ascii="Gotham Book" w:hAnsi="Gotham Book" w:cs="Arial"/>
        </w:rPr>
        <w:t xml:space="preserve"> Congressional intent.</w:t>
      </w:r>
      <w:r w:rsidR="005A21E5">
        <w:rPr>
          <w:rFonts w:ascii="Gotham Book" w:hAnsi="Gotham Book" w:cs="Arial"/>
        </w:rPr>
        <w:t xml:space="preserve">  </w:t>
      </w:r>
    </w:p>
    <w:p w14:paraId="21F2EA5C" w14:textId="77777777" w:rsidR="0030427F" w:rsidRDefault="0030427F" w:rsidP="005F5097">
      <w:pPr>
        <w:spacing w:after="0" w:line="240" w:lineRule="auto"/>
        <w:rPr>
          <w:rFonts w:ascii="Gotham Book" w:hAnsi="Gotham Book" w:cs="Arial"/>
        </w:rPr>
      </w:pPr>
    </w:p>
    <w:p w14:paraId="7674AE5D" w14:textId="1AE76393" w:rsidR="00413D87" w:rsidRDefault="00E32743" w:rsidP="005F5097">
      <w:pPr>
        <w:spacing w:after="0" w:line="240" w:lineRule="auto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USCIS should not need to significantly </w:t>
      </w:r>
      <w:r w:rsidR="009D58CE">
        <w:rPr>
          <w:rFonts w:ascii="Gotham Book" w:hAnsi="Gotham Book" w:cs="Arial"/>
        </w:rPr>
        <w:t xml:space="preserve">raise new </w:t>
      </w:r>
      <w:r>
        <w:rPr>
          <w:rFonts w:ascii="Gotham Book" w:hAnsi="Gotham Book" w:cs="Arial"/>
        </w:rPr>
        <w:t xml:space="preserve">revenue in light of the cost savings it has achieved through increased e-filing, modernization of the </w:t>
      </w:r>
      <w:proofErr w:type="spellStart"/>
      <w:r>
        <w:rPr>
          <w:rFonts w:ascii="Gotham Book" w:hAnsi="Gotham Book" w:cs="Arial"/>
        </w:rPr>
        <w:t>InfoPass</w:t>
      </w:r>
      <w:proofErr w:type="spellEnd"/>
      <w:r>
        <w:rPr>
          <w:rFonts w:ascii="Gotham Book" w:hAnsi="Gotham Book" w:cs="Arial"/>
        </w:rPr>
        <w:t xml:space="preserve"> system</w:t>
      </w:r>
      <w:r w:rsidR="000274F2">
        <w:rPr>
          <w:rFonts w:ascii="Gotham Book" w:hAnsi="Gotham Book" w:cs="Arial"/>
        </w:rPr>
        <w:t xml:space="preserve"> and Contact Center</w:t>
      </w:r>
      <w:r>
        <w:rPr>
          <w:rFonts w:ascii="Gotham Book" w:hAnsi="Gotham Book" w:cs="Arial"/>
        </w:rPr>
        <w:t xml:space="preserve">, closure of international offices, and other reforms.  </w:t>
      </w:r>
      <w:r w:rsidR="00FE63F2">
        <w:rPr>
          <w:rFonts w:ascii="Gotham Book" w:hAnsi="Gotham Book" w:cs="Arial"/>
        </w:rPr>
        <w:t>The agency can also reduce current expenses by</w:t>
      </w:r>
      <w:r w:rsidR="00413D87">
        <w:rPr>
          <w:rFonts w:ascii="Gotham Book" w:hAnsi="Gotham Book" w:cs="Arial"/>
        </w:rPr>
        <w:t xml:space="preserve"> cutting back on </w:t>
      </w:r>
      <w:r w:rsidR="000274F2">
        <w:rPr>
          <w:rFonts w:ascii="Gotham Book" w:hAnsi="Gotham Book" w:cs="Arial"/>
        </w:rPr>
        <w:t xml:space="preserve">extraneous </w:t>
      </w:r>
      <w:r w:rsidR="00413D87">
        <w:rPr>
          <w:rFonts w:ascii="Gotham Book" w:hAnsi="Gotham Book" w:cs="Arial"/>
        </w:rPr>
        <w:t xml:space="preserve">in-person interviews of visa applicants and by retracting </w:t>
      </w:r>
      <w:r w:rsidR="000274F2">
        <w:rPr>
          <w:rFonts w:ascii="Gotham Book" w:hAnsi="Gotham Book" w:cs="Arial"/>
        </w:rPr>
        <w:t xml:space="preserve">needlessly </w:t>
      </w:r>
      <w:r w:rsidR="00413D87">
        <w:rPr>
          <w:rFonts w:ascii="Gotham Book" w:hAnsi="Gotham Book" w:cs="Arial"/>
        </w:rPr>
        <w:t xml:space="preserve">burdensome additions </w:t>
      </w:r>
      <w:r w:rsidR="000274F2">
        <w:rPr>
          <w:rFonts w:ascii="Gotham Book" w:hAnsi="Gotham Book" w:cs="Arial"/>
        </w:rPr>
        <w:t>that complicate</w:t>
      </w:r>
      <w:r w:rsidR="00413D87">
        <w:rPr>
          <w:rFonts w:ascii="Gotham Book" w:hAnsi="Gotham Book" w:cs="Arial"/>
        </w:rPr>
        <w:t xml:space="preserve"> forms.  </w:t>
      </w:r>
    </w:p>
    <w:p w14:paraId="75520F82" w14:textId="77777777" w:rsidR="00413D87" w:rsidRDefault="00413D87" w:rsidP="005F5097">
      <w:pPr>
        <w:spacing w:after="0" w:line="240" w:lineRule="auto"/>
        <w:rPr>
          <w:rFonts w:ascii="Gotham Book" w:hAnsi="Gotham Book" w:cs="Arial"/>
        </w:rPr>
      </w:pPr>
    </w:p>
    <w:p w14:paraId="6829D374" w14:textId="6F7C52C9" w:rsidR="00E32743" w:rsidRDefault="000274F2" w:rsidP="005F5097">
      <w:pPr>
        <w:spacing w:after="0" w:line="240" w:lineRule="auto"/>
        <w:rPr>
          <w:rFonts w:ascii="Gotham Book" w:hAnsi="Gotham Book" w:cs="Arial"/>
        </w:rPr>
      </w:pPr>
      <w:r>
        <w:rPr>
          <w:rFonts w:ascii="Gotham Book" w:hAnsi="Gotham Book" w:cs="Arial"/>
        </w:rPr>
        <w:t>Importantly</w:t>
      </w:r>
      <w:r w:rsidR="00413D87">
        <w:rPr>
          <w:rFonts w:ascii="Gotham Book" w:hAnsi="Gotham Book" w:cs="Arial"/>
        </w:rPr>
        <w:t xml:space="preserve">, USCIS must withdraw its proposal to </w:t>
      </w:r>
      <w:r w:rsidR="006327CF">
        <w:rPr>
          <w:rFonts w:ascii="Gotham Book" w:hAnsi="Gotham Book" w:cs="Arial"/>
        </w:rPr>
        <w:t xml:space="preserve">annually </w:t>
      </w:r>
      <w:r w:rsidR="00413D87">
        <w:rPr>
          <w:rFonts w:ascii="Gotham Book" w:hAnsi="Gotham Book" w:cs="Arial"/>
        </w:rPr>
        <w:t xml:space="preserve">transfer </w:t>
      </w:r>
      <w:r w:rsidR="006327CF">
        <w:rPr>
          <w:rFonts w:ascii="Gotham Book" w:hAnsi="Gotham Book" w:cs="Arial"/>
        </w:rPr>
        <w:t xml:space="preserve">more than $200 million in </w:t>
      </w:r>
      <w:r w:rsidR="00413D87">
        <w:rPr>
          <w:rFonts w:ascii="Gotham Book" w:hAnsi="Gotham Book" w:cs="Arial"/>
        </w:rPr>
        <w:t>fee</w:t>
      </w:r>
      <w:r w:rsidR="006327CF">
        <w:rPr>
          <w:rFonts w:ascii="Gotham Book" w:hAnsi="Gotham Book" w:cs="Arial"/>
        </w:rPr>
        <w:t>s paid by applicants and petition</w:t>
      </w:r>
      <w:r w:rsidR="005A21E5">
        <w:rPr>
          <w:rFonts w:ascii="Gotham Book" w:hAnsi="Gotham Book" w:cs="Arial"/>
        </w:rPr>
        <w:t>er</w:t>
      </w:r>
      <w:r w:rsidR="006327CF">
        <w:rPr>
          <w:rFonts w:ascii="Gotham Book" w:hAnsi="Gotham Book" w:cs="Arial"/>
        </w:rPr>
        <w:t xml:space="preserve">s </w:t>
      </w:r>
      <w:r w:rsidR="00413D87">
        <w:rPr>
          <w:rFonts w:ascii="Gotham Book" w:hAnsi="Gotham Book" w:cs="Arial"/>
        </w:rPr>
        <w:t xml:space="preserve">to Immigration and Customs Enforcement (ICE).  </w:t>
      </w:r>
      <w:r w:rsidR="00FE63F2">
        <w:rPr>
          <w:rFonts w:ascii="Gotham Book" w:hAnsi="Gotham Book" w:cs="Arial"/>
        </w:rPr>
        <w:t xml:space="preserve">Federal law does not authorize the expenditure of immigration services fees for </w:t>
      </w:r>
      <w:r w:rsidR="00413D87">
        <w:rPr>
          <w:rFonts w:ascii="Gotham Book" w:hAnsi="Gotham Book" w:cs="Arial"/>
        </w:rPr>
        <w:t>ICE’s work</w:t>
      </w:r>
      <w:r w:rsidR="004A6FBC">
        <w:rPr>
          <w:rFonts w:ascii="Gotham Book" w:hAnsi="Gotham Book" w:cs="Arial"/>
        </w:rPr>
        <w:t>;</w:t>
      </w:r>
      <w:r w:rsidR="00413D87">
        <w:rPr>
          <w:rFonts w:ascii="Gotham Book" w:hAnsi="Gotham Book" w:cs="Arial"/>
        </w:rPr>
        <w:t xml:space="preserve"> accordingly, Congress has repeatedly and pointedly refused to approve proposed transfers from USCIS’s Immigration Examinations Fee Account to ICE.</w:t>
      </w:r>
    </w:p>
    <w:p w14:paraId="27A1F244" w14:textId="77777777" w:rsidR="00413D87" w:rsidRDefault="00413D87" w:rsidP="005F5097">
      <w:pPr>
        <w:spacing w:after="0" w:line="240" w:lineRule="auto"/>
        <w:rPr>
          <w:rFonts w:ascii="Gotham Book" w:hAnsi="Gotham Book" w:cs="Arial"/>
        </w:rPr>
      </w:pPr>
    </w:p>
    <w:p w14:paraId="0AD7EE7A" w14:textId="09443382" w:rsidR="00413D87" w:rsidRDefault="00413D87" w:rsidP="005F5097">
      <w:pPr>
        <w:spacing w:after="0" w:line="240" w:lineRule="auto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[How will this proposal affect </w:t>
      </w:r>
      <w:r w:rsidR="005F35E6">
        <w:rPr>
          <w:rFonts w:ascii="Gotham Book" w:hAnsi="Gotham Book" w:cs="Arial"/>
        </w:rPr>
        <w:t xml:space="preserve">your community and </w:t>
      </w:r>
      <w:r>
        <w:rPr>
          <w:rFonts w:ascii="Gotham Book" w:hAnsi="Gotham Book" w:cs="Arial"/>
        </w:rPr>
        <w:t>people you work with or know of who may be eligible for naturalization?  Consider</w:t>
      </w:r>
      <w:r w:rsidR="004A6FBC">
        <w:rPr>
          <w:rFonts w:ascii="Gotham Book" w:hAnsi="Gotham Book" w:cs="Arial"/>
        </w:rPr>
        <w:t xml:space="preserve"> including</w:t>
      </w:r>
      <w:r>
        <w:rPr>
          <w:rFonts w:ascii="Gotham Book" w:hAnsi="Gotham Book" w:cs="Arial"/>
        </w:rPr>
        <w:t>:</w:t>
      </w:r>
    </w:p>
    <w:p w14:paraId="18E474A5" w14:textId="135CD4F4" w:rsidR="00413D87" w:rsidRPr="00413D87" w:rsidRDefault="004A6FBC" w:rsidP="00413D87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</w:rPr>
      </w:pPr>
      <w:r>
        <w:rPr>
          <w:rFonts w:ascii="Gotham Book" w:hAnsi="Gotham Book" w:cs="Arial"/>
        </w:rPr>
        <w:t>A</w:t>
      </w:r>
      <w:r w:rsidR="00413D87" w:rsidRPr="00413D87">
        <w:rPr>
          <w:rFonts w:ascii="Gotham Book" w:hAnsi="Gotham Book" w:cs="Arial"/>
        </w:rPr>
        <w:t>n illustrative story about a</w:t>
      </w:r>
      <w:r>
        <w:rPr>
          <w:rFonts w:ascii="Gotham Book" w:hAnsi="Gotham Book" w:cs="Arial"/>
        </w:rPr>
        <w:t>n anonymous</w:t>
      </w:r>
      <w:r w:rsidR="00413D87" w:rsidRPr="00413D87">
        <w:rPr>
          <w:rFonts w:ascii="Gotham Book" w:hAnsi="Gotham Book" w:cs="Arial"/>
        </w:rPr>
        <w:t xml:space="preserve"> </w:t>
      </w:r>
      <w:r>
        <w:rPr>
          <w:rFonts w:ascii="Gotham Book" w:hAnsi="Gotham Book" w:cs="Arial"/>
        </w:rPr>
        <w:t>applicant</w:t>
      </w:r>
      <w:r w:rsidR="00413D87" w:rsidRPr="00413D87">
        <w:rPr>
          <w:rFonts w:ascii="Gotham Book" w:hAnsi="Gotham Book" w:cs="Arial"/>
        </w:rPr>
        <w:t xml:space="preserve"> who would not have naturalized without fee waivers or who was able to pursue exciting new opportunities only after becoming a citizen</w:t>
      </w:r>
      <w:r w:rsidR="00413D87">
        <w:rPr>
          <w:rFonts w:ascii="Gotham Book" w:hAnsi="Gotham Book" w:cs="Arial"/>
        </w:rPr>
        <w:t>;</w:t>
      </w:r>
      <w:r>
        <w:rPr>
          <w:rFonts w:ascii="Gotham Book" w:hAnsi="Gotham Book" w:cs="Arial"/>
        </w:rPr>
        <w:t xml:space="preserve"> and</w:t>
      </w:r>
    </w:p>
    <w:p w14:paraId="4ADD39E4" w14:textId="0A617F0E" w:rsidR="00413D87" w:rsidRDefault="004A6FBC" w:rsidP="00413D87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>S</w:t>
      </w:r>
      <w:r w:rsidR="005F35E6">
        <w:rPr>
          <w:rFonts w:ascii="Gotham Book" w:hAnsi="Gotham Book"/>
        </w:rPr>
        <w:t>tatistics about the local community</w:t>
      </w:r>
      <w:r>
        <w:rPr>
          <w:rFonts w:ascii="Gotham Book" w:hAnsi="Gotham Book"/>
        </w:rPr>
        <w:t xml:space="preserve"> or state</w:t>
      </w:r>
      <w:r w:rsidR="005F35E6">
        <w:rPr>
          <w:rFonts w:ascii="Gotham Book" w:hAnsi="Gotham Book"/>
        </w:rPr>
        <w:t xml:space="preserve">, </w:t>
      </w:r>
      <w:r w:rsidR="00646C70">
        <w:rPr>
          <w:rFonts w:ascii="Gotham Book" w:hAnsi="Gotham Book"/>
        </w:rPr>
        <w:t>such as</w:t>
      </w:r>
      <w:r w:rsidR="005F35E6">
        <w:rPr>
          <w:rFonts w:ascii="Gotham Book" w:hAnsi="Gotham Book"/>
        </w:rPr>
        <w:t xml:space="preserve"> </w:t>
      </w:r>
      <w:hyperlink r:id="rId5" w:history="1">
        <w:r w:rsidR="005F35E6" w:rsidRPr="005F35E6">
          <w:rPr>
            <w:rStyle w:val="Hyperlink"/>
            <w:rFonts w:ascii="Gotham Book" w:hAnsi="Gotham Book"/>
          </w:rPr>
          <w:t>data</w:t>
        </w:r>
      </w:hyperlink>
      <w:r w:rsidR="005F35E6">
        <w:rPr>
          <w:rFonts w:ascii="Gotham Book" w:hAnsi="Gotham Book"/>
        </w:rPr>
        <w:t xml:space="preserve"> about the number of people eligible to naturalize.] </w:t>
      </w:r>
    </w:p>
    <w:p w14:paraId="2402BC4B" w14:textId="77777777" w:rsidR="005F35E6" w:rsidRDefault="005F35E6" w:rsidP="005F35E6">
      <w:pPr>
        <w:spacing w:after="0" w:line="240" w:lineRule="auto"/>
        <w:rPr>
          <w:rFonts w:ascii="Gotham Book" w:hAnsi="Gotham Book"/>
        </w:rPr>
      </w:pPr>
    </w:p>
    <w:p w14:paraId="17FE4245" w14:textId="28E554BD" w:rsidR="005F35E6" w:rsidRDefault="005F35E6" w:rsidP="005F35E6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In view of the benefits of naturalization to all Americans, our enduring and </w:t>
      </w:r>
      <w:r w:rsidR="006327CF">
        <w:rPr>
          <w:rFonts w:ascii="Gotham Book" w:hAnsi="Gotham Book"/>
        </w:rPr>
        <w:t xml:space="preserve">bipartisan </w:t>
      </w:r>
      <w:r>
        <w:rPr>
          <w:rFonts w:ascii="Gotham Book" w:hAnsi="Gotham Book"/>
        </w:rPr>
        <w:t xml:space="preserve">national policy of promoting U.S. citizenship, and </w:t>
      </w:r>
      <w:r w:rsidR="00FA6055">
        <w:rPr>
          <w:rFonts w:ascii="Gotham Book" w:hAnsi="Gotham Book"/>
        </w:rPr>
        <w:t xml:space="preserve">the many preferable alternative means of </w:t>
      </w:r>
      <w:r w:rsidR="005A21E5">
        <w:rPr>
          <w:rFonts w:ascii="Gotham Book" w:hAnsi="Gotham Book"/>
        </w:rPr>
        <w:t>sustaining agency operations</w:t>
      </w:r>
      <w:r w:rsidR="00FA6055">
        <w:rPr>
          <w:rFonts w:ascii="Gotham Book" w:hAnsi="Gotham Book"/>
        </w:rPr>
        <w:t xml:space="preserve">, it would be </w:t>
      </w:r>
      <w:r w:rsidR="006327CF">
        <w:rPr>
          <w:rFonts w:ascii="Gotham Book" w:hAnsi="Gotham Book"/>
        </w:rPr>
        <w:t>harmful and counterproductive</w:t>
      </w:r>
      <w:r w:rsidR="00FA6055">
        <w:rPr>
          <w:rFonts w:ascii="Gotham Book" w:hAnsi="Gotham Book"/>
        </w:rPr>
        <w:t xml:space="preserve"> for USCIS to move forward with </w:t>
      </w:r>
      <w:r w:rsidR="004A6FBC">
        <w:rPr>
          <w:rFonts w:ascii="Gotham Book" w:hAnsi="Gotham Book"/>
        </w:rPr>
        <w:t xml:space="preserve">its naturalization fee proposal. </w:t>
      </w:r>
      <w:r w:rsidR="005A21E5">
        <w:rPr>
          <w:rFonts w:ascii="Gotham Book" w:hAnsi="Gotham Book"/>
        </w:rPr>
        <w:t xml:space="preserve"> </w:t>
      </w:r>
      <w:r w:rsidR="00FA6055">
        <w:rPr>
          <w:rFonts w:ascii="Gotham Book" w:hAnsi="Gotham Book"/>
        </w:rPr>
        <w:t xml:space="preserve">[I/we] strongly urge USCIS to </w:t>
      </w:r>
      <w:r w:rsidR="004A6FBC">
        <w:rPr>
          <w:rFonts w:ascii="Gotham Book" w:hAnsi="Gotham Book"/>
        </w:rPr>
        <w:t xml:space="preserve">rescind the </w:t>
      </w:r>
      <w:r w:rsidR="00FA6055">
        <w:rPr>
          <w:rFonts w:ascii="Gotham Book" w:hAnsi="Gotham Book"/>
        </w:rPr>
        <w:t xml:space="preserve">proposed naturalization fee increase and </w:t>
      </w:r>
      <w:r w:rsidR="006327CF">
        <w:rPr>
          <w:rFonts w:ascii="Gotham Book" w:hAnsi="Gotham Book"/>
        </w:rPr>
        <w:t xml:space="preserve">ensure the availability </w:t>
      </w:r>
      <w:r w:rsidR="00FA6055">
        <w:rPr>
          <w:rFonts w:ascii="Gotham Book" w:hAnsi="Gotham Book"/>
        </w:rPr>
        <w:t>of fee waivers.</w:t>
      </w:r>
    </w:p>
    <w:p w14:paraId="10410D50" w14:textId="77777777" w:rsidR="00FA6055" w:rsidRDefault="00FA6055" w:rsidP="005F35E6">
      <w:pPr>
        <w:spacing w:after="0" w:line="240" w:lineRule="auto"/>
        <w:rPr>
          <w:rFonts w:ascii="Gotham Book" w:hAnsi="Gotham Book"/>
        </w:rPr>
      </w:pPr>
    </w:p>
    <w:p w14:paraId="2AA86B0A" w14:textId="77777777" w:rsidR="00FA6055" w:rsidRDefault="00FA6055" w:rsidP="005F35E6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>Thank you for your consideration of these comments.</w:t>
      </w:r>
    </w:p>
    <w:p w14:paraId="1A1F2239" w14:textId="77777777" w:rsidR="00FA6055" w:rsidRDefault="00FA6055" w:rsidP="005F35E6">
      <w:pPr>
        <w:spacing w:after="0" w:line="240" w:lineRule="auto"/>
        <w:rPr>
          <w:rFonts w:ascii="Gotham Book" w:hAnsi="Gotham Book"/>
        </w:rPr>
      </w:pPr>
    </w:p>
    <w:p w14:paraId="3770920A" w14:textId="77777777" w:rsidR="00FA6055" w:rsidRDefault="00FA6055" w:rsidP="005F35E6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>Sincerely,</w:t>
      </w:r>
    </w:p>
    <w:p w14:paraId="749F5F59" w14:textId="77777777" w:rsidR="00FA6055" w:rsidRPr="005F35E6" w:rsidRDefault="00FA6055" w:rsidP="005F35E6">
      <w:pPr>
        <w:spacing w:after="0" w:line="240" w:lineRule="auto"/>
        <w:rPr>
          <w:rFonts w:ascii="Gotham Book" w:hAnsi="Gotham Book"/>
        </w:rPr>
      </w:pPr>
    </w:p>
    <w:sectPr w:rsidR="00FA6055" w:rsidRPr="005F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2E520F" w16cid:durableId="217EA38C"/>
  <w16cid:commentId w16cid:paraId="7F1C876F" w16cid:durableId="217EA3F0"/>
  <w16cid:commentId w16cid:paraId="4BCF758B" w16cid:durableId="217EA3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0DD0"/>
    <w:multiLevelType w:val="hybridMultilevel"/>
    <w:tmpl w:val="8B34D0E2"/>
    <w:lvl w:ilvl="0" w:tplc="39804C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2"/>
    <w:rsid w:val="000274F2"/>
    <w:rsid w:val="00076AF4"/>
    <w:rsid w:val="000C3BEF"/>
    <w:rsid w:val="00241338"/>
    <w:rsid w:val="0030427F"/>
    <w:rsid w:val="00345FC4"/>
    <w:rsid w:val="003A2FF7"/>
    <w:rsid w:val="00413D87"/>
    <w:rsid w:val="004A6FBC"/>
    <w:rsid w:val="00550552"/>
    <w:rsid w:val="005A21E5"/>
    <w:rsid w:val="005F35E6"/>
    <w:rsid w:val="005F5097"/>
    <w:rsid w:val="0062246E"/>
    <w:rsid w:val="006327CF"/>
    <w:rsid w:val="00646C70"/>
    <w:rsid w:val="006A57F2"/>
    <w:rsid w:val="006C77D6"/>
    <w:rsid w:val="00767663"/>
    <w:rsid w:val="007B0E18"/>
    <w:rsid w:val="007B1788"/>
    <w:rsid w:val="00812BA3"/>
    <w:rsid w:val="0082621A"/>
    <w:rsid w:val="00827D37"/>
    <w:rsid w:val="00887DD2"/>
    <w:rsid w:val="008E6FCF"/>
    <w:rsid w:val="009D58CE"/>
    <w:rsid w:val="009E4F34"/>
    <w:rsid w:val="00AE1F0A"/>
    <w:rsid w:val="00B45DEC"/>
    <w:rsid w:val="00BC3EF2"/>
    <w:rsid w:val="00C60D3F"/>
    <w:rsid w:val="00C62401"/>
    <w:rsid w:val="00D01D23"/>
    <w:rsid w:val="00D35034"/>
    <w:rsid w:val="00D80437"/>
    <w:rsid w:val="00D861CD"/>
    <w:rsid w:val="00E32743"/>
    <w:rsid w:val="00F11098"/>
    <w:rsid w:val="00F12678"/>
    <w:rsid w:val="00FA6055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3BF7"/>
  <w15:chartTrackingRefBased/>
  <w15:docId w15:val="{230A3341-B615-4FDF-963F-F5F423FA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rnsife.usc.edu/csii/eligible-to-naturalize-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Hustings</dc:creator>
  <cp:keywords/>
  <dc:description/>
  <cp:lastModifiedBy>Rosalind Gold</cp:lastModifiedBy>
  <cp:revision>5</cp:revision>
  <cp:lastPrinted>2019-11-19T23:38:00Z</cp:lastPrinted>
  <dcterms:created xsi:type="dcterms:W3CDTF">2019-11-19T23:46:00Z</dcterms:created>
  <dcterms:modified xsi:type="dcterms:W3CDTF">2019-11-19T23:50:00Z</dcterms:modified>
</cp:coreProperties>
</file>